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XSpec="center" w:tblpY="1996"/>
        <w:tblW w:w="89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1580"/>
        <w:gridCol w:w="1897"/>
        <w:gridCol w:w="1580"/>
        <w:gridCol w:w="1903"/>
      </w:tblGrid>
      <w:tr w14:paraId="7F826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8960" w:type="dxa"/>
            <w:gridSpan w:val="5"/>
            <w:noWrap/>
          </w:tcPr>
          <w:p w14:paraId="43842FF9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《中国食品供应链发展报告/中国食品行业追溯体系发展报告（2024-2025）》</w:t>
            </w:r>
          </w:p>
          <w:p w14:paraId="3FCB7572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案例篇</w:t>
            </w:r>
            <w:r>
              <w:rPr>
                <w:b/>
                <w:sz w:val="28"/>
              </w:rPr>
              <w:t>—</w:t>
            </w:r>
            <w:r>
              <w:rPr>
                <w:rFonts w:hint="eastAsia"/>
                <w:b/>
                <w:sz w:val="28"/>
              </w:rPr>
              <w:t>投稿申请表</w:t>
            </w:r>
          </w:p>
        </w:tc>
      </w:tr>
      <w:tr w14:paraId="69CC0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000" w:type="dxa"/>
            <w:vMerge w:val="restart"/>
            <w:noWrap/>
            <w:vAlign w:val="center"/>
          </w:tcPr>
          <w:p w14:paraId="7CF9B1A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申请单位信息</w:t>
            </w:r>
          </w:p>
        </w:tc>
        <w:tc>
          <w:tcPr>
            <w:tcW w:w="1580" w:type="dxa"/>
            <w:noWrap/>
            <w:vAlign w:val="center"/>
          </w:tcPr>
          <w:p w14:paraId="71AC8B4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名称</w:t>
            </w:r>
          </w:p>
        </w:tc>
        <w:tc>
          <w:tcPr>
            <w:tcW w:w="5379" w:type="dxa"/>
            <w:gridSpan w:val="3"/>
            <w:noWrap/>
            <w:vAlign w:val="center"/>
          </w:tcPr>
          <w:p w14:paraId="56A2A663">
            <w:pPr>
              <w:jc w:val="center"/>
              <w:rPr>
                <w:b/>
              </w:rPr>
            </w:pPr>
          </w:p>
        </w:tc>
      </w:tr>
      <w:tr w14:paraId="08264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000" w:type="dxa"/>
            <w:vMerge w:val="continue"/>
            <w:vAlign w:val="center"/>
          </w:tcPr>
          <w:p w14:paraId="33DF4310">
            <w:pPr>
              <w:jc w:val="center"/>
              <w:rPr>
                <w:b/>
              </w:rPr>
            </w:pPr>
          </w:p>
        </w:tc>
        <w:tc>
          <w:tcPr>
            <w:tcW w:w="1580" w:type="dxa"/>
            <w:noWrap/>
            <w:vAlign w:val="center"/>
          </w:tcPr>
          <w:p w14:paraId="689CC66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地址</w:t>
            </w:r>
          </w:p>
        </w:tc>
        <w:tc>
          <w:tcPr>
            <w:tcW w:w="5379" w:type="dxa"/>
            <w:gridSpan w:val="3"/>
            <w:noWrap/>
            <w:vAlign w:val="center"/>
          </w:tcPr>
          <w:p w14:paraId="10630B6E">
            <w:pPr>
              <w:jc w:val="center"/>
              <w:rPr>
                <w:b/>
              </w:rPr>
            </w:pPr>
          </w:p>
        </w:tc>
      </w:tr>
      <w:tr w14:paraId="40B99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000" w:type="dxa"/>
            <w:vMerge w:val="continue"/>
            <w:vAlign w:val="center"/>
          </w:tcPr>
          <w:p w14:paraId="1CAAEC0E">
            <w:pPr>
              <w:jc w:val="center"/>
              <w:rPr>
                <w:b/>
              </w:rPr>
            </w:pPr>
          </w:p>
        </w:tc>
        <w:tc>
          <w:tcPr>
            <w:tcW w:w="1580" w:type="dxa"/>
            <w:noWrap/>
            <w:vAlign w:val="center"/>
          </w:tcPr>
          <w:p w14:paraId="23263A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官网</w:t>
            </w:r>
          </w:p>
        </w:tc>
        <w:tc>
          <w:tcPr>
            <w:tcW w:w="5379" w:type="dxa"/>
            <w:gridSpan w:val="3"/>
            <w:noWrap/>
            <w:vAlign w:val="center"/>
          </w:tcPr>
          <w:p w14:paraId="1A48FC87">
            <w:pPr>
              <w:jc w:val="center"/>
              <w:rPr>
                <w:b/>
              </w:rPr>
            </w:pPr>
          </w:p>
        </w:tc>
      </w:tr>
      <w:tr w14:paraId="6D475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000" w:type="dxa"/>
            <w:vMerge w:val="restart"/>
            <w:noWrap/>
            <w:vAlign w:val="center"/>
          </w:tcPr>
          <w:p w14:paraId="06757E5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联系人信息</w:t>
            </w:r>
          </w:p>
        </w:tc>
        <w:tc>
          <w:tcPr>
            <w:tcW w:w="1580" w:type="dxa"/>
            <w:noWrap/>
            <w:vAlign w:val="center"/>
          </w:tcPr>
          <w:p w14:paraId="262610A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897" w:type="dxa"/>
            <w:noWrap/>
            <w:vAlign w:val="center"/>
          </w:tcPr>
          <w:p w14:paraId="13AA220D">
            <w:pPr>
              <w:jc w:val="center"/>
              <w:rPr>
                <w:b/>
              </w:rPr>
            </w:pPr>
          </w:p>
        </w:tc>
        <w:tc>
          <w:tcPr>
            <w:tcW w:w="1580" w:type="dxa"/>
            <w:noWrap/>
            <w:vAlign w:val="center"/>
          </w:tcPr>
          <w:p w14:paraId="2144613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职务</w:t>
            </w:r>
          </w:p>
        </w:tc>
        <w:tc>
          <w:tcPr>
            <w:tcW w:w="1901" w:type="dxa"/>
            <w:noWrap/>
            <w:vAlign w:val="center"/>
          </w:tcPr>
          <w:p w14:paraId="2A888D8D">
            <w:pPr>
              <w:jc w:val="center"/>
              <w:rPr>
                <w:b/>
              </w:rPr>
            </w:pPr>
          </w:p>
        </w:tc>
      </w:tr>
      <w:tr w14:paraId="67FB3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000" w:type="dxa"/>
            <w:vMerge w:val="continue"/>
            <w:vAlign w:val="center"/>
          </w:tcPr>
          <w:p w14:paraId="45D9F990">
            <w:pPr>
              <w:jc w:val="center"/>
              <w:rPr>
                <w:b/>
              </w:rPr>
            </w:pPr>
          </w:p>
        </w:tc>
        <w:tc>
          <w:tcPr>
            <w:tcW w:w="1580" w:type="dxa"/>
            <w:noWrap/>
            <w:vAlign w:val="center"/>
          </w:tcPr>
          <w:p w14:paraId="480231C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电话</w:t>
            </w:r>
          </w:p>
        </w:tc>
        <w:tc>
          <w:tcPr>
            <w:tcW w:w="1897" w:type="dxa"/>
            <w:noWrap/>
            <w:vAlign w:val="center"/>
          </w:tcPr>
          <w:p w14:paraId="6061C501">
            <w:pPr>
              <w:jc w:val="center"/>
              <w:rPr>
                <w:b/>
              </w:rPr>
            </w:pPr>
          </w:p>
        </w:tc>
        <w:tc>
          <w:tcPr>
            <w:tcW w:w="1580" w:type="dxa"/>
            <w:noWrap/>
            <w:vAlign w:val="center"/>
          </w:tcPr>
          <w:p w14:paraId="7B2647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邮箱</w:t>
            </w:r>
          </w:p>
        </w:tc>
        <w:tc>
          <w:tcPr>
            <w:tcW w:w="1901" w:type="dxa"/>
            <w:noWrap/>
            <w:vAlign w:val="center"/>
          </w:tcPr>
          <w:p w14:paraId="442BEBCE">
            <w:pPr>
              <w:jc w:val="center"/>
              <w:rPr>
                <w:b/>
              </w:rPr>
            </w:pPr>
          </w:p>
        </w:tc>
      </w:tr>
      <w:tr w14:paraId="1DDCB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000" w:type="dxa"/>
            <w:noWrap/>
            <w:vAlign w:val="center"/>
          </w:tcPr>
          <w:p w14:paraId="1B261D8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案例类别</w:t>
            </w:r>
          </w:p>
        </w:tc>
        <w:tc>
          <w:tcPr>
            <w:tcW w:w="3477" w:type="dxa"/>
            <w:gridSpan w:val="2"/>
            <w:noWrap/>
            <w:vAlign w:val="center"/>
          </w:tcPr>
          <w:p w14:paraId="715E799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〇 技术案例</w:t>
            </w:r>
          </w:p>
        </w:tc>
        <w:tc>
          <w:tcPr>
            <w:tcW w:w="3481" w:type="dxa"/>
            <w:gridSpan w:val="2"/>
            <w:noWrap/>
            <w:vAlign w:val="center"/>
          </w:tcPr>
          <w:p w14:paraId="11B11D3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〇 应用案例</w:t>
            </w:r>
          </w:p>
        </w:tc>
      </w:tr>
      <w:tr w14:paraId="47B46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000" w:type="dxa"/>
            <w:noWrap/>
            <w:vAlign w:val="center"/>
          </w:tcPr>
          <w:p w14:paraId="44D6246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案例名称</w:t>
            </w:r>
          </w:p>
        </w:tc>
        <w:tc>
          <w:tcPr>
            <w:tcW w:w="6959" w:type="dxa"/>
            <w:gridSpan w:val="4"/>
            <w:noWrap/>
            <w:vAlign w:val="center"/>
          </w:tcPr>
          <w:p w14:paraId="779A3903">
            <w:pPr>
              <w:jc w:val="center"/>
              <w:rPr>
                <w:b/>
              </w:rPr>
            </w:pPr>
          </w:p>
        </w:tc>
      </w:tr>
      <w:tr w14:paraId="16E91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000" w:type="dxa"/>
            <w:noWrap/>
            <w:vAlign w:val="center"/>
          </w:tcPr>
          <w:p w14:paraId="342DE3A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独家供稿</w:t>
            </w:r>
          </w:p>
        </w:tc>
        <w:tc>
          <w:tcPr>
            <w:tcW w:w="6959" w:type="dxa"/>
            <w:gridSpan w:val="4"/>
            <w:noWrap/>
            <w:vAlign w:val="center"/>
          </w:tcPr>
          <w:p w14:paraId="03416FE6">
            <w:pPr>
              <w:ind w:firstLine="926" w:firstLineChars="439"/>
              <w:rPr>
                <w:b/>
              </w:rPr>
            </w:pPr>
            <w:r>
              <w:rPr>
                <w:rFonts w:hint="eastAsia"/>
                <w:b/>
              </w:rPr>
              <w:t>〇 是                             〇 否</w:t>
            </w:r>
          </w:p>
        </w:tc>
      </w:tr>
      <w:tr w14:paraId="7625B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000" w:type="dxa"/>
            <w:vMerge w:val="restart"/>
            <w:noWrap/>
            <w:vAlign w:val="center"/>
          </w:tcPr>
          <w:p w14:paraId="5945865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撰稿人信息</w:t>
            </w:r>
          </w:p>
        </w:tc>
        <w:tc>
          <w:tcPr>
            <w:tcW w:w="1580" w:type="dxa"/>
            <w:noWrap/>
            <w:vAlign w:val="center"/>
          </w:tcPr>
          <w:p w14:paraId="7E5DB29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897" w:type="dxa"/>
            <w:noWrap/>
            <w:vAlign w:val="center"/>
          </w:tcPr>
          <w:p w14:paraId="3C32813F">
            <w:pPr>
              <w:jc w:val="center"/>
              <w:rPr>
                <w:b/>
              </w:rPr>
            </w:pPr>
          </w:p>
        </w:tc>
        <w:tc>
          <w:tcPr>
            <w:tcW w:w="1580" w:type="dxa"/>
            <w:noWrap/>
            <w:vAlign w:val="center"/>
          </w:tcPr>
          <w:p w14:paraId="7D8DFA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职务</w:t>
            </w:r>
          </w:p>
        </w:tc>
        <w:tc>
          <w:tcPr>
            <w:tcW w:w="1901" w:type="dxa"/>
            <w:noWrap/>
            <w:vAlign w:val="center"/>
          </w:tcPr>
          <w:p w14:paraId="093DF82A">
            <w:pPr>
              <w:jc w:val="center"/>
              <w:rPr>
                <w:b/>
              </w:rPr>
            </w:pPr>
          </w:p>
        </w:tc>
      </w:tr>
      <w:tr w14:paraId="3E1F1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000" w:type="dxa"/>
            <w:vMerge w:val="continue"/>
            <w:vAlign w:val="center"/>
          </w:tcPr>
          <w:p w14:paraId="65D4F744">
            <w:pPr>
              <w:jc w:val="center"/>
              <w:rPr>
                <w:b/>
              </w:rPr>
            </w:pPr>
          </w:p>
        </w:tc>
        <w:tc>
          <w:tcPr>
            <w:tcW w:w="1580" w:type="dxa"/>
            <w:noWrap/>
            <w:vAlign w:val="center"/>
          </w:tcPr>
          <w:p w14:paraId="759135E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电话</w:t>
            </w:r>
          </w:p>
        </w:tc>
        <w:tc>
          <w:tcPr>
            <w:tcW w:w="1897" w:type="dxa"/>
            <w:noWrap/>
            <w:vAlign w:val="center"/>
          </w:tcPr>
          <w:p w14:paraId="5C3DC38F">
            <w:pPr>
              <w:jc w:val="center"/>
              <w:rPr>
                <w:b/>
              </w:rPr>
            </w:pPr>
          </w:p>
        </w:tc>
        <w:tc>
          <w:tcPr>
            <w:tcW w:w="1580" w:type="dxa"/>
            <w:noWrap/>
            <w:vAlign w:val="center"/>
          </w:tcPr>
          <w:p w14:paraId="6AD8B8F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邮箱</w:t>
            </w:r>
          </w:p>
        </w:tc>
        <w:tc>
          <w:tcPr>
            <w:tcW w:w="1901" w:type="dxa"/>
            <w:noWrap/>
            <w:vAlign w:val="center"/>
          </w:tcPr>
          <w:p w14:paraId="425482A1">
            <w:pPr>
              <w:jc w:val="center"/>
              <w:rPr>
                <w:b/>
              </w:rPr>
            </w:pPr>
          </w:p>
        </w:tc>
      </w:tr>
      <w:tr w14:paraId="3FBFF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000" w:type="dxa"/>
            <w:vMerge w:val="continue"/>
            <w:vAlign w:val="center"/>
          </w:tcPr>
          <w:p w14:paraId="6546D30C">
            <w:pPr>
              <w:jc w:val="center"/>
              <w:rPr>
                <w:b/>
              </w:rPr>
            </w:pPr>
          </w:p>
        </w:tc>
        <w:tc>
          <w:tcPr>
            <w:tcW w:w="1580" w:type="dxa"/>
            <w:noWrap/>
            <w:vAlign w:val="center"/>
          </w:tcPr>
          <w:p w14:paraId="7508008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897" w:type="dxa"/>
            <w:noWrap/>
            <w:vAlign w:val="center"/>
          </w:tcPr>
          <w:p w14:paraId="778A4B1F">
            <w:pPr>
              <w:jc w:val="center"/>
              <w:rPr>
                <w:b/>
              </w:rPr>
            </w:pPr>
          </w:p>
        </w:tc>
        <w:tc>
          <w:tcPr>
            <w:tcW w:w="1580" w:type="dxa"/>
            <w:noWrap/>
            <w:vAlign w:val="center"/>
          </w:tcPr>
          <w:p w14:paraId="62ACB4D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职务</w:t>
            </w:r>
          </w:p>
        </w:tc>
        <w:tc>
          <w:tcPr>
            <w:tcW w:w="1901" w:type="dxa"/>
            <w:noWrap/>
            <w:vAlign w:val="center"/>
          </w:tcPr>
          <w:p w14:paraId="2FDFE149">
            <w:pPr>
              <w:jc w:val="center"/>
              <w:rPr>
                <w:b/>
              </w:rPr>
            </w:pPr>
          </w:p>
        </w:tc>
      </w:tr>
      <w:tr w14:paraId="39C91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000" w:type="dxa"/>
            <w:vMerge w:val="continue"/>
            <w:vAlign w:val="center"/>
          </w:tcPr>
          <w:p w14:paraId="2608F8F7">
            <w:pPr>
              <w:jc w:val="center"/>
              <w:rPr>
                <w:b/>
              </w:rPr>
            </w:pPr>
          </w:p>
        </w:tc>
        <w:tc>
          <w:tcPr>
            <w:tcW w:w="1580" w:type="dxa"/>
            <w:noWrap/>
            <w:vAlign w:val="center"/>
          </w:tcPr>
          <w:p w14:paraId="1A5C80A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电话</w:t>
            </w:r>
          </w:p>
        </w:tc>
        <w:tc>
          <w:tcPr>
            <w:tcW w:w="1897" w:type="dxa"/>
            <w:noWrap/>
            <w:vAlign w:val="center"/>
          </w:tcPr>
          <w:p w14:paraId="4D17D26D">
            <w:pPr>
              <w:jc w:val="center"/>
              <w:rPr>
                <w:b/>
              </w:rPr>
            </w:pPr>
          </w:p>
        </w:tc>
        <w:tc>
          <w:tcPr>
            <w:tcW w:w="1580" w:type="dxa"/>
            <w:noWrap/>
            <w:vAlign w:val="center"/>
          </w:tcPr>
          <w:p w14:paraId="3E54FF3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邮箱</w:t>
            </w:r>
          </w:p>
        </w:tc>
        <w:tc>
          <w:tcPr>
            <w:tcW w:w="1901" w:type="dxa"/>
            <w:noWrap/>
            <w:vAlign w:val="center"/>
          </w:tcPr>
          <w:p w14:paraId="0C4715E5">
            <w:pPr>
              <w:jc w:val="center"/>
              <w:rPr>
                <w:b/>
              </w:rPr>
            </w:pPr>
          </w:p>
        </w:tc>
      </w:tr>
      <w:tr w14:paraId="2F23D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000" w:type="dxa"/>
            <w:noWrap/>
            <w:vAlign w:val="center"/>
          </w:tcPr>
          <w:p w14:paraId="22961F1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申请表提交时间</w:t>
            </w:r>
          </w:p>
        </w:tc>
        <w:tc>
          <w:tcPr>
            <w:tcW w:w="6959" w:type="dxa"/>
            <w:gridSpan w:val="4"/>
            <w:noWrap/>
            <w:vAlign w:val="center"/>
          </w:tcPr>
          <w:p w14:paraId="03F7AA07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>
              <w:rPr>
                <w:rFonts w:hint="eastAsia"/>
                <w:b/>
              </w:rPr>
              <w:t>2</w:t>
            </w:r>
            <w:r>
              <w:rPr>
                <w:rFonts w:hint="eastAsia"/>
                <w:b/>
                <w:lang w:val="en-US" w:eastAsia="zh-CN"/>
              </w:rPr>
              <w:t>5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  <w:lang w:val="en-US" w:eastAsia="zh-CN"/>
              </w:rPr>
              <w:t>3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  <w:lang w:val="en-US" w:eastAsia="zh-CN"/>
              </w:rPr>
              <w:t>10</w:t>
            </w:r>
            <w:r>
              <w:rPr>
                <w:rFonts w:hint="eastAsia"/>
                <w:b/>
              </w:rPr>
              <w:t>日前</w:t>
            </w:r>
          </w:p>
        </w:tc>
      </w:tr>
      <w:tr w14:paraId="21BA6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000" w:type="dxa"/>
            <w:noWrap/>
            <w:vAlign w:val="center"/>
          </w:tcPr>
          <w:p w14:paraId="2051E19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案例投稿时间</w:t>
            </w:r>
          </w:p>
        </w:tc>
        <w:tc>
          <w:tcPr>
            <w:tcW w:w="6959" w:type="dxa"/>
            <w:gridSpan w:val="4"/>
            <w:noWrap/>
            <w:vAlign w:val="center"/>
          </w:tcPr>
          <w:p w14:paraId="036B6C3C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>
              <w:rPr>
                <w:rFonts w:hint="eastAsia"/>
                <w:b/>
              </w:rPr>
              <w:t>2</w:t>
            </w:r>
            <w:r>
              <w:rPr>
                <w:rFonts w:hint="eastAsia"/>
                <w:b/>
                <w:lang w:val="en-US" w:eastAsia="zh-CN"/>
              </w:rPr>
              <w:t>5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  <w:lang w:val="en-US" w:eastAsia="zh-CN"/>
              </w:rPr>
              <w:t>3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  <w:lang w:val="en-US" w:eastAsia="zh-CN"/>
              </w:rPr>
              <w:t>31</w:t>
            </w:r>
            <w:bookmarkStart w:id="0" w:name="_GoBack"/>
            <w:bookmarkEnd w:id="0"/>
            <w:r>
              <w:rPr>
                <w:rFonts w:hint="eastAsia"/>
                <w:b/>
              </w:rPr>
              <w:t>日前</w:t>
            </w:r>
          </w:p>
        </w:tc>
      </w:tr>
      <w:tr w14:paraId="5B08C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000" w:type="dxa"/>
            <w:vMerge w:val="restart"/>
            <w:vAlign w:val="center"/>
          </w:tcPr>
          <w:p w14:paraId="54060BB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公司简介</w:t>
            </w:r>
          </w:p>
          <w:p w14:paraId="65A5771F">
            <w:pPr>
              <w:jc w:val="center"/>
              <w:rPr>
                <w:b/>
              </w:rPr>
            </w:pPr>
            <w:r>
              <w:rPr>
                <w:b/>
              </w:rPr>
              <w:t>（</w:t>
            </w:r>
            <w:r>
              <w:rPr>
                <w:rFonts w:hint="eastAsia"/>
                <w:b/>
              </w:rPr>
              <w:t>不少于200字</w:t>
            </w:r>
            <w:r>
              <w:rPr>
                <w:b/>
              </w:rPr>
              <w:t>）</w:t>
            </w:r>
          </w:p>
        </w:tc>
        <w:tc>
          <w:tcPr>
            <w:tcW w:w="6959" w:type="dxa"/>
            <w:gridSpan w:val="4"/>
            <w:vMerge w:val="restart"/>
            <w:vAlign w:val="center"/>
          </w:tcPr>
          <w:p w14:paraId="74B58C45">
            <w:pPr>
              <w:jc w:val="center"/>
              <w:rPr>
                <w:b/>
              </w:rPr>
            </w:pPr>
          </w:p>
          <w:p w14:paraId="63ECC72F">
            <w:pPr>
              <w:jc w:val="center"/>
              <w:rPr>
                <w:b/>
              </w:rPr>
            </w:pPr>
          </w:p>
          <w:p w14:paraId="44A6C410">
            <w:pPr>
              <w:jc w:val="center"/>
              <w:rPr>
                <w:b/>
              </w:rPr>
            </w:pPr>
          </w:p>
          <w:p w14:paraId="7DEEBE78">
            <w:pPr>
              <w:jc w:val="center"/>
              <w:rPr>
                <w:b/>
              </w:rPr>
            </w:pPr>
          </w:p>
          <w:p w14:paraId="322F09ED">
            <w:pPr>
              <w:jc w:val="center"/>
              <w:rPr>
                <w:b/>
              </w:rPr>
            </w:pPr>
          </w:p>
          <w:p w14:paraId="65A785C1">
            <w:pPr>
              <w:jc w:val="center"/>
              <w:rPr>
                <w:b/>
              </w:rPr>
            </w:pPr>
          </w:p>
          <w:p w14:paraId="3612F0BB">
            <w:pPr>
              <w:jc w:val="center"/>
              <w:rPr>
                <w:b/>
              </w:rPr>
            </w:pPr>
          </w:p>
          <w:p w14:paraId="4232C1CE">
            <w:pPr>
              <w:jc w:val="center"/>
              <w:rPr>
                <w:b/>
              </w:rPr>
            </w:pPr>
          </w:p>
        </w:tc>
      </w:tr>
      <w:tr w14:paraId="483FC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2000" w:type="dxa"/>
            <w:vMerge w:val="continue"/>
            <w:vAlign w:val="center"/>
          </w:tcPr>
          <w:p w14:paraId="4AF9C3EA">
            <w:pPr>
              <w:jc w:val="center"/>
              <w:rPr>
                <w:b/>
              </w:rPr>
            </w:pPr>
          </w:p>
        </w:tc>
        <w:tc>
          <w:tcPr>
            <w:tcW w:w="6959" w:type="dxa"/>
            <w:gridSpan w:val="4"/>
            <w:vMerge w:val="continue"/>
            <w:vAlign w:val="center"/>
          </w:tcPr>
          <w:p w14:paraId="47F7E0CC">
            <w:pPr>
              <w:jc w:val="center"/>
              <w:rPr>
                <w:b/>
              </w:rPr>
            </w:pPr>
          </w:p>
        </w:tc>
      </w:tr>
      <w:tr w14:paraId="3B5B6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960" w:type="dxa"/>
            <w:gridSpan w:val="5"/>
            <w:vMerge w:val="restart"/>
            <w:noWrap/>
            <w:vAlign w:val="center"/>
          </w:tcPr>
          <w:p w14:paraId="230962CB">
            <w:pPr>
              <w:ind w:right="1260"/>
              <w:jc w:val="right"/>
              <w:rPr>
                <w:b/>
              </w:rPr>
            </w:pPr>
          </w:p>
          <w:p w14:paraId="5152BBC3">
            <w:pPr>
              <w:ind w:right="2730"/>
              <w:jc w:val="right"/>
              <w:rPr>
                <w:b/>
              </w:rPr>
            </w:pPr>
          </w:p>
          <w:p w14:paraId="301551C3">
            <w:pPr>
              <w:ind w:right="1890"/>
              <w:jc w:val="right"/>
              <w:rPr>
                <w:b/>
              </w:rPr>
            </w:pPr>
            <w:r>
              <w:rPr>
                <w:rFonts w:hint="eastAsia"/>
                <w:b/>
              </w:rPr>
              <w:t>签字盖章：</w:t>
            </w:r>
            <w:r>
              <w:rPr>
                <w:b/>
              </w:rPr>
              <w:t xml:space="preserve"> </w:t>
            </w:r>
          </w:p>
          <w:p w14:paraId="4C278D2F">
            <w:pPr>
              <w:ind w:right="2310"/>
              <w:jc w:val="right"/>
              <w:rPr>
                <w:b/>
              </w:rPr>
            </w:pPr>
          </w:p>
          <w:p w14:paraId="4D2FF72E">
            <w:pPr>
              <w:ind w:right="1890"/>
              <w:jc w:val="right"/>
              <w:rPr>
                <w:b/>
              </w:rPr>
            </w:pPr>
            <w:r>
              <w:rPr>
                <w:b/>
              </w:rPr>
              <w:t xml:space="preserve">   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      </w:t>
            </w:r>
          </w:p>
          <w:p w14:paraId="68A01259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 xml:space="preserve">日 </w:t>
            </w:r>
            <w:r>
              <w:rPr>
                <w:b/>
              </w:rPr>
              <w:t xml:space="preserve">   </w:t>
            </w:r>
            <w:r>
              <w:rPr>
                <w:rFonts w:hint="eastAsia"/>
                <w:b/>
              </w:rPr>
              <w:t xml:space="preserve">期： </w:t>
            </w:r>
            <w:r>
              <w:rPr>
                <w:b/>
              </w:rPr>
              <w:t xml:space="preserve">   </w:t>
            </w:r>
            <w:r>
              <w:rPr>
                <w:rFonts w:hint="eastAsia"/>
                <w:b/>
              </w:rPr>
              <w:t xml:space="preserve">年 </w:t>
            </w:r>
            <w:r>
              <w:rPr>
                <w:b/>
              </w:rPr>
              <w:t xml:space="preserve">   </w:t>
            </w:r>
            <w:r>
              <w:rPr>
                <w:rFonts w:hint="eastAsia"/>
                <w:b/>
              </w:rPr>
              <w:t xml:space="preserve">月 </w:t>
            </w:r>
            <w:r>
              <w:rPr>
                <w:b/>
              </w:rPr>
              <w:t xml:space="preserve">   </w:t>
            </w:r>
            <w:r>
              <w:rPr>
                <w:rFonts w:hint="eastAsia"/>
                <w:b/>
              </w:rPr>
              <w:t>日</w:t>
            </w:r>
          </w:p>
          <w:p w14:paraId="688153DD">
            <w:pPr>
              <w:ind w:right="1890"/>
              <w:jc w:val="right"/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            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       </w:t>
            </w:r>
          </w:p>
        </w:tc>
      </w:tr>
      <w:tr w14:paraId="270BC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960" w:type="dxa"/>
            <w:gridSpan w:val="5"/>
            <w:vMerge w:val="continue"/>
          </w:tcPr>
          <w:p w14:paraId="69936843">
            <w:pPr>
              <w:rPr>
                <w:b/>
              </w:rPr>
            </w:pPr>
          </w:p>
        </w:tc>
      </w:tr>
      <w:tr w14:paraId="43E5E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960" w:type="dxa"/>
            <w:gridSpan w:val="5"/>
            <w:vMerge w:val="continue"/>
          </w:tcPr>
          <w:p w14:paraId="42DF0D25">
            <w:pPr>
              <w:rPr>
                <w:b/>
              </w:rPr>
            </w:pPr>
          </w:p>
        </w:tc>
      </w:tr>
    </w:tbl>
    <w:p w14:paraId="0F52AA8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lMTYwNTBmNGM0ZjEyODMyMjQ2NjNmZDBlODI0MGUifQ=="/>
  </w:docVars>
  <w:rsids>
    <w:rsidRoot w:val="00F322FC"/>
    <w:rsid w:val="00222B41"/>
    <w:rsid w:val="002705B8"/>
    <w:rsid w:val="00413F59"/>
    <w:rsid w:val="00557949"/>
    <w:rsid w:val="00631841"/>
    <w:rsid w:val="00890D80"/>
    <w:rsid w:val="00BB2182"/>
    <w:rsid w:val="00C2208B"/>
    <w:rsid w:val="00D65310"/>
    <w:rsid w:val="00F322FC"/>
    <w:rsid w:val="041F65B7"/>
    <w:rsid w:val="19DE2BD0"/>
    <w:rsid w:val="343A3023"/>
    <w:rsid w:val="407E2CC9"/>
    <w:rsid w:val="43480868"/>
    <w:rsid w:val="540446B2"/>
    <w:rsid w:val="68E129E1"/>
    <w:rsid w:val="72100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153</Words>
  <Characters>171</Characters>
  <Lines>2</Lines>
  <Paragraphs>1</Paragraphs>
  <TotalTime>0</TotalTime>
  <ScaleCrop>false</ScaleCrop>
  <LinksUpToDate>false</LinksUpToDate>
  <CharactersWithSpaces>255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2019-12-09T08:56:00Z</dcterms:created>
  <dc:creator>微软用户</dc:creator>
  <cp:lastModifiedBy>Febe-v-</cp:lastModifiedBy>
  <dcterms:modified xsi:type="dcterms:W3CDTF">2024-11-15T03:19:06Z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57C9807D906D43DE9AC95EE71A0DC2F0</vt:lpwstr>
  </property>
</Properties>
</file>